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51E" w:rsidRPr="0095351E" w:rsidRDefault="0095351E" w:rsidP="0095351E">
      <w:pPr>
        <w:jc w:val="both"/>
        <w:rPr>
          <w:rFonts w:cs="Times New Roman"/>
          <w:b/>
          <w:sz w:val="36"/>
          <w:szCs w:val="36"/>
          <w:lang w:val="pl-PL"/>
        </w:rPr>
      </w:pPr>
      <w:r w:rsidRPr="0095351E">
        <w:rPr>
          <w:rFonts w:cs="Times New Roman"/>
          <w:b/>
          <w:color w:val="FF0000"/>
          <w:sz w:val="28"/>
          <w:szCs w:val="28"/>
          <w:lang w:val="pl-PL"/>
        </w:rPr>
        <w:t>Poniżej gotowa, prosta instrukcja, którą można przekazać razem z formularzami.</w:t>
      </w:r>
      <w:r w:rsidRPr="0095351E">
        <w:rPr>
          <w:rFonts w:cs="Times New Roman"/>
          <w:color w:val="FF0000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b/>
          <w:sz w:val="36"/>
          <w:szCs w:val="36"/>
          <w:lang w:val="pl-PL"/>
        </w:rPr>
        <w:t>INSTRUKCJA WYPEŁNIANIA PISM DO ZUS</w:t>
      </w:r>
    </w:p>
    <w:p w:rsidR="0095351E" w:rsidRPr="0095351E" w:rsidRDefault="0095351E" w:rsidP="0095351E">
      <w:pPr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Ważne informacje na początek</w:t>
      </w:r>
    </w:p>
    <w:p w:rsidR="0095351E" w:rsidRPr="0095351E" w:rsidRDefault="0095351E" w:rsidP="0095351E">
      <w:pPr>
        <w:rPr>
          <w:rFonts w:cs="Times New Roman"/>
          <w:b/>
          <w:color w:val="FF0000"/>
          <w:szCs w:val="24"/>
          <w:lang w:val="pl-PL"/>
        </w:rPr>
      </w:pPr>
      <w:r w:rsidRPr="0095351E">
        <w:rPr>
          <w:rFonts w:cs="Times New Roman"/>
          <w:b/>
          <w:color w:val="FF0000"/>
          <w:szCs w:val="24"/>
          <w:lang w:val="pl-PL"/>
        </w:rPr>
        <w:t>Przygotowane są dwa różne pisma:</w:t>
      </w:r>
    </w:p>
    <w:p w:rsidR="0095351E" w:rsidRPr="0095351E" w:rsidRDefault="0095351E" w:rsidP="0095351E">
      <w:pPr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1. „Wniosek do ZUS o wznowienie postępowania i ponowne ustalenie wysokości emerytury” – składa się go jako pierwsze pismo do ZUS.</w:t>
      </w:r>
    </w:p>
    <w:p w:rsidR="0095351E" w:rsidRPr="0095351E" w:rsidRDefault="0095351E" w:rsidP="0095351E">
      <w:pPr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br/>
        <w:t>2. „Odwołanie od decyzji ZUS” – składa się je dopiero wtedy, gdy ZUS wyda decyzję odmowną.</w:t>
      </w:r>
    </w:p>
    <w:p w:rsidR="0095351E" w:rsidRPr="0095351E" w:rsidRDefault="0095351E" w:rsidP="0095351E">
      <w:pPr>
        <w:jc w:val="both"/>
        <w:rPr>
          <w:rFonts w:cs="Times New Roman"/>
          <w:b/>
          <w:i/>
          <w:szCs w:val="24"/>
          <w:lang w:val="pl-PL"/>
        </w:rPr>
      </w:pP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Nie należy składać obu pism jednocześnie</w:t>
      </w:r>
      <w:r w:rsidRPr="0095351E">
        <w:rPr>
          <w:rFonts w:cs="Times New Roman"/>
          <w:szCs w:val="24"/>
          <w:lang w:val="pl-PL"/>
        </w:rPr>
        <w:t>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Formularze są przeznaczone dla osób, którym przy obliczaniu emerytury powszechnej ZUS odjął kwoty wcześniej pobranych emerytur i które złożyły wniosek o wcześniejsze świadczenie przed 6 czerwca 2012 r.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br/>
        <w:t>Wszystkie informacje wpisane w nawiasach kwadratowych, na przykład [imię i nazwisko], trzeba uzupełnić. Po wypełnieniu nawiasy kwadratowe należy usunąć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rPr>
          <w:rFonts w:cs="Times New Roman"/>
          <w:b/>
          <w:sz w:val="28"/>
          <w:szCs w:val="28"/>
          <w:lang w:val="pl-PL"/>
        </w:rPr>
      </w:pPr>
      <w:r w:rsidRPr="0095351E">
        <w:rPr>
          <w:rFonts w:cs="Times New Roman"/>
          <w:b/>
          <w:sz w:val="28"/>
          <w:szCs w:val="28"/>
          <w:lang w:val="pl-PL"/>
        </w:rPr>
        <w:t>CZĘŚĆ  I</w:t>
      </w:r>
    </w:p>
    <w:p w:rsidR="0095351E" w:rsidRPr="0095351E" w:rsidRDefault="0095351E" w:rsidP="0095351E">
      <w:pPr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Wniosek do ZUS o wznowienie postępowania i ponowne ustalenie wysokości emerytury</w:t>
      </w: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1. Wpisz dane osobowe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  <w:t>Na pierwszej stronie, w lewym górnym rogu, wpisz:</w:t>
      </w:r>
      <w:r w:rsidRPr="0095351E">
        <w:rPr>
          <w:rFonts w:cs="Times New Roman"/>
          <w:szCs w:val="24"/>
          <w:lang w:val="pl-PL"/>
        </w:rPr>
        <w:br/>
        <w:t>- imię i nazwisko;</w:t>
      </w:r>
      <w:r w:rsidRPr="0095351E">
        <w:rPr>
          <w:rFonts w:cs="Times New Roman"/>
          <w:szCs w:val="24"/>
          <w:lang w:val="pl-PL"/>
        </w:rPr>
        <w:br/>
        <w:t>- pełny adres zamieszkania: ulicę, numer domu lub mieszkania, kod pocztowy i miejscowość;</w:t>
      </w:r>
      <w:r w:rsidRPr="0095351E">
        <w:rPr>
          <w:rFonts w:cs="Times New Roman"/>
          <w:szCs w:val="24"/>
          <w:lang w:val="pl-PL"/>
        </w:rPr>
        <w:br/>
        <w:t>- numer PESEL;</w:t>
      </w:r>
      <w:r w:rsidRPr="0095351E">
        <w:rPr>
          <w:rFonts w:cs="Times New Roman"/>
          <w:szCs w:val="24"/>
          <w:lang w:val="pl-PL"/>
        </w:rPr>
        <w:br/>
        <w:t>- numer świadczenia emerytalnego.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  <w:t>Numer świadczenia można znaleźć na decyzjach i innych pismach otrzymanych z ZUS. W formularzu przewidziano osobne miejsca na PESEL i numer świadczenia.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lastRenderedPageBreak/>
        <w:br/>
      </w:r>
      <w:r w:rsidRPr="0095351E">
        <w:rPr>
          <w:rFonts w:cs="Times New Roman"/>
          <w:b/>
          <w:szCs w:val="24"/>
          <w:lang w:val="pl-PL"/>
        </w:rPr>
        <w:t>Krok 2. Wpisz miejscowość i datę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  <w:t>W miejscu:</w:t>
      </w:r>
      <w:r w:rsidRPr="0095351E">
        <w:rPr>
          <w:rFonts w:cs="Times New Roman"/>
          <w:szCs w:val="24"/>
          <w:lang w:val="pl-PL"/>
        </w:rPr>
        <w:br/>
        <w:t>[miejscowość], dnia [data]</w:t>
      </w:r>
      <w:r w:rsidRPr="0095351E">
        <w:rPr>
          <w:rFonts w:cs="Times New Roman"/>
          <w:szCs w:val="24"/>
          <w:lang w:val="pl-PL"/>
        </w:rPr>
        <w:br/>
        <w:t>wpisz miejscowość, w której podpisujesz wniosek, oraz aktualną datę, na przykład:</w:t>
      </w:r>
      <w:r w:rsidRPr="0095351E">
        <w:rPr>
          <w:rFonts w:cs="Times New Roman"/>
          <w:szCs w:val="24"/>
          <w:lang w:val="pl-PL"/>
        </w:rPr>
        <w:br/>
        <w:t>Warszawa, dnia 20 lipca 2026 r.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b/>
          <w:szCs w:val="24"/>
          <w:lang w:val="pl-PL"/>
        </w:rPr>
        <w:t>Krok 3. Sprawdź właściwy oddział ZUS</w:t>
      </w:r>
      <w:r w:rsidRPr="0095351E">
        <w:rPr>
          <w:rFonts w:cs="Times New Roman"/>
          <w:b/>
          <w:szCs w:val="24"/>
          <w:lang w:val="pl-PL"/>
        </w:rPr>
        <w:br/>
        <w:t>Wzór wskazuje:</w:t>
      </w:r>
      <w:r w:rsidRPr="0095351E">
        <w:rPr>
          <w:rFonts w:cs="Times New Roman"/>
          <w:szCs w:val="24"/>
          <w:lang w:val="pl-PL"/>
        </w:rPr>
        <w:br/>
        <w:t>Zakład Ubezpieczeń Społecznych</w:t>
      </w:r>
      <w:r w:rsidRPr="0095351E">
        <w:rPr>
          <w:rFonts w:cs="Times New Roman"/>
          <w:szCs w:val="24"/>
          <w:lang w:val="pl-PL"/>
        </w:rPr>
        <w:br/>
        <w:t>Oddział w  ………………….</w:t>
      </w:r>
      <w:r w:rsidRPr="0095351E">
        <w:rPr>
          <w:rFonts w:cs="Times New Roman"/>
          <w:szCs w:val="24"/>
          <w:lang w:val="pl-PL"/>
        </w:rPr>
        <w:br/>
        <w:t>Jeżeli emeryt lub emerytka podlega innemu oddziałowi ZUS, należy wpisać nazwę i adres właściwego oddziału</w:t>
      </w: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Wniosek można złożyć osobiście lub przez pełnomocnika w jednostce ZUS, a także przesłać pocztą</w:t>
      </w: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4. Wpisz dane decyzji dotyczącej emerytury powszechnej</w:t>
      </w:r>
      <w:r w:rsidRPr="0095351E">
        <w:rPr>
          <w:rFonts w:cs="Times New Roman"/>
          <w:b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t>W zdaniu: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„Dotyczy decyzji ZUS z dnia [data decyzji], znak: [numer/znak decyzji]”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należy wpisać dane decyzji, w której ZUS obliczył emeryturę powszechną z pomniejszeniem o wcześniej pobrane emerytury.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Dane te znajdują się zwykle na pierwszej stronie decyzji ZUS: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data decyzji – najczęściej w prawym górnym rogu;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znak lub numer sprawy – przy określeniu „Znak sprawy”, „Znak” albo „Numer świadczenia”.</w:t>
      </w: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Nie należy wpisywać tutaj daty decyzji o przyznaniu wcześniejszej emerytury</w:t>
      </w: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5. Sprawdź zgodność opisu z własną sytuacją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uzasadnieniu znajduje się zdanie, że wniosek o wcześniejsze świadczenie został złożony przed 6 czerwca 2012 r.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Przed podpisaniem trzeba sprawdzić, czy jest to zgodne z dokumentami emeryta.</w:t>
      </w:r>
    </w:p>
    <w:p w:rsidR="0095351E" w:rsidRPr="0095351E" w:rsidRDefault="0095351E" w:rsidP="0095351E">
      <w:pPr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Datę można ustalić na podstawie: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lastRenderedPageBreak/>
        <w:t>- kopii wniosku o wcześniejszą emeryturę;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decyzji o przyznaniu wcześniejszej emerytury;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informacji znajdujących się w aktach ZUS.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Jeżeli wniosek o wcześniejsze świadczenie został złożony 6 czerwca 2012 r. albo później, pisma nie należy składać bez wcześniejszego sprawdzenia sytuacji prawnej.</w:t>
      </w:r>
    </w:p>
    <w:p w:rsidR="0095351E" w:rsidRPr="0095351E" w:rsidRDefault="0095351E" w:rsidP="0095351E">
      <w:pPr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6. Dostosuj formę żeńską albo męską</w:t>
      </w:r>
    </w:p>
    <w:p w:rsidR="0095351E" w:rsidRPr="0095351E" w:rsidRDefault="0095351E" w:rsidP="0095351E">
      <w:pPr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i/>
          <w:szCs w:val="24"/>
          <w:lang w:val="pl-PL"/>
        </w:rPr>
        <w:t>Wzór został napisany w formie żeńskiej, między innymi:</w:t>
      </w:r>
    </w:p>
    <w:p w:rsidR="0095351E" w:rsidRPr="0095351E" w:rsidRDefault="0095351E" w:rsidP="0095351E">
      <w:pPr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„złożyłam”;</w:t>
      </w:r>
      <w:r w:rsidRPr="0095351E">
        <w:rPr>
          <w:rFonts w:cs="Times New Roman"/>
          <w:szCs w:val="24"/>
          <w:lang w:val="pl-PL"/>
        </w:rPr>
        <w:br/>
        <w:t>- „realizowałam”;</w:t>
      </w:r>
      <w:r w:rsidRPr="0095351E">
        <w:rPr>
          <w:rFonts w:cs="Times New Roman"/>
          <w:szCs w:val="24"/>
          <w:lang w:val="pl-PL"/>
        </w:rPr>
        <w:br/>
        <w:t>- „nie mogłam”;</w:t>
      </w:r>
      <w:r w:rsidRPr="0095351E">
        <w:rPr>
          <w:rFonts w:cs="Times New Roman"/>
          <w:szCs w:val="24"/>
          <w:lang w:val="pl-PL"/>
        </w:rPr>
        <w:br/>
        <w:t>- „ubezpieczonej”.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i/>
          <w:szCs w:val="24"/>
          <w:lang w:val="pl-PL"/>
        </w:rPr>
        <w:t>Jeżeli pismo składa mężczyzna, należy zmienić te określenia na:</w:t>
      </w:r>
      <w:r w:rsidRPr="0095351E">
        <w:rPr>
          <w:rFonts w:cs="Times New Roman"/>
          <w:i/>
          <w:szCs w:val="24"/>
          <w:lang w:val="pl-PL"/>
        </w:rPr>
        <w:br/>
      </w:r>
      <w:r w:rsidRPr="0095351E">
        <w:rPr>
          <w:rFonts w:cs="Times New Roman"/>
          <w:i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t>- „złożyłem”;</w:t>
      </w:r>
      <w:r w:rsidRPr="0095351E">
        <w:rPr>
          <w:rFonts w:cs="Times New Roman"/>
          <w:szCs w:val="24"/>
          <w:lang w:val="pl-PL"/>
        </w:rPr>
        <w:br/>
        <w:t>- „realizowałem”;</w:t>
      </w:r>
      <w:r w:rsidRPr="0095351E">
        <w:rPr>
          <w:rFonts w:cs="Times New Roman"/>
          <w:szCs w:val="24"/>
          <w:lang w:val="pl-PL"/>
        </w:rPr>
        <w:br/>
        <w:t>- „nie mogłem”;</w:t>
      </w:r>
      <w:r w:rsidRPr="0095351E">
        <w:rPr>
          <w:rFonts w:cs="Times New Roman"/>
          <w:szCs w:val="24"/>
          <w:lang w:val="pl-PL"/>
        </w:rPr>
        <w:br/>
        <w:t>- „ubezpieczonego”.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  <w:t>Trzeba sprawdzić cały dokument, a nie tylko pierwszą stronę.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b/>
          <w:szCs w:val="24"/>
          <w:lang w:val="pl-PL"/>
        </w:rPr>
        <w:t>Krok 7. Podpisz wniosek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 końcu dokumentu, nad wpisanym imieniem i nazwiskiem, należy złożyć czytelny, własnoręczny podpis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Brak podpisu może spowodować wezwanie do uzupełnienia pisma.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8. Przygotuj załączniki</w:t>
      </w:r>
    </w:p>
    <w:p w:rsidR="0095351E" w:rsidRPr="0095351E" w:rsidRDefault="0095351E" w:rsidP="0095351E">
      <w:pPr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b/>
          <w:szCs w:val="24"/>
          <w:lang w:val="pl-PL"/>
        </w:rPr>
        <w:t>Do wniosku warto dołączyć kopie:</w:t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b/>
          <w:i/>
          <w:color w:val="FF0000"/>
          <w:szCs w:val="24"/>
          <w:lang w:val="pl-PL"/>
        </w:rPr>
        <w:t>1. decyzji, w której ZUS obliczył emeryturę powszechną;</w:t>
      </w:r>
      <w:r w:rsidRPr="0095351E">
        <w:rPr>
          <w:rFonts w:cs="Times New Roman"/>
          <w:b/>
          <w:i/>
          <w:color w:val="FF0000"/>
          <w:szCs w:val="24"/>
          <w:lang w:val="pl-PL"/>
        </w:rPr>
        <w:br/>
        <w:t>2. decyzji o przyznaniu wcześniejszej emerytury;</w:t>
      </w:r>
      <w:r w:rsidRPr="0095351E">
        <w:rPr>
          <w:rFonts w:cs="Times New Roman"/>
          <w:b/>
          <w:i/>
          <w:color w:val="FF0000"/>
          <w:szCs w:val="24"/>
          <w:lang w:val="pl-PL"/>
        </w:rPr>
        <w:br/>
      </w:r>
      <w:r w:rsidRPr="0095351E">
        <w:rPr>
          <w:rFonts w:cs="Times New Roman"/>
          <w:b/>
          <w:i/>
          <w:color w:val="FF0000"/>
          <w:szCs w:val="24"/>
          <w:lang w:val="pl-PL"/>
        </w:rPr>
        <w:lastRenderedPageBreak/>
        <w:t>3. dokumentu potwierdzającego, że wniosek o wcześniejsze świadczenie został złożony przed 6 czerwca 2012 r.;</w:t>
      </w:r>
      <w:r w:rsidRPr="0095351E">
        <w:rPr>
          <w:rFonts w:cs="Times New Roman"/>
          <w:b/>
          <w:i/>
          <w:color w:val="FF0000"/>
          <w:szCs w:val="24"/>
          <w:lang w:val="pl-PL"/>
        </w:rPr>
        <w:br/>
        <w:t>4. innych decyzji lub pism ZUS dotyczących sposobu obliczenia emerytury;</w:t>
      </w:r>
      <w:r w:rsidRPr="0095351E">
        <w:rPr>
          <w:rFonts w:cs="Times New Roman"/>
          <w:b/>
          <w:i/>
          <w:color w:val="FF0000"/>
          <w:szCs w:val="24"/>
          <w:lang w:val="pl-PL"/>
        </w:rPr>
        <w:br/>
        <w:t>5. wyroku Trybunału Konstytucyjnego z 4 czerwca 2024 r., sygn. SK 140/20 – jeżeli emeryt dysponuje wydrukiem.</w:t>
      </w:r>
      <w:r w:rsidRPr="0095351E">
        <w:rPr>
          <w:rFonts w:cs="Times New Roman"/>
          <w:b/>
          <w:i/>
          <w:color w:val="FF0000"/>
          <w:szCs w:val="24"/>
          <w:lang w:val="pl-PL"/>
        </w:rPr>
        <w:br/>
      </w:r>
      <w:r w:rsidRPr="0095351E">
        <w:rPr>
          <w:rFonts w:cs="Times New Roman"/>
          <w:szCs w:val="24"/>
          <w:lang w:val="pl-PL"/>
        </w:rPr>
        <w:br/>
      </w:r>
      <w:r w:rsidRPr="0095351E">
        <w:rPr>
          <w:rFonts w:cs="Times New Roman"/>
          <w:b/>
          <w:i/>
          <w:szCs w:val="24"/>
          <w:lang w:val="pl-PL"/>
        </w:rPr>
        <w:t>Lista proponowanych załączników znajduje się na ostatniej stronie wniosku.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Nie należy przekazywać ZUS jedynych posiadanych oryginałów decyzji. Najbezpieczniej dołączyć kopie, a oryginały zachować.</w:t>
      </w:r>
    </w:p>
    <w:p w:rsidR="0095351E" w:rsidRPr="0095351E" w:rsidRDefault="0095351E" w:rsidP="0095351E">
      <w:pPr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9. Zrób kopię całego kompletu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Przed złożeniem należy wykonać kopię: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podpisanego wniosku;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wszystkich załączników.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Kopia będzie potrzebna, jeżeli ZUS odmówi i konieczne stanie się przygotowanie odwołania.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10. Złóż wniosek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Wniosek można: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złożyć osobiście w placówce ZUS;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wysłać listem poleconym;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złożyć przez pełnomocnika.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Przy składaniu osobistym warto mieć drugi egzemplarz i poprosić pracownika ZUS o potwierdzenie wpływu poprzez przybicie datownika.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Przy wysyłce pocztą należy zachować potwierdzenie nadania.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ZUS może wezwać do uzupełnienia brakujących danych albo dostarczenia dodatkowych dokumentów.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 w:val="32"/>
          <w:szCs w:val="32"/>
          <w:lang w:val="pl-PL"/>
        </w:rPr>
      </w:pPr>
      <w:r w:rsidRPr="0095351E">
        <w:rPr>
          <w:rFonts w:cs="Times New Roman"/>
          <w:b/>
          <w:sz w:val="32"/>
          <w:szCs w:val="32"/>
          <w:lang w:val="pl-PL"/>
        </w:rPr>
        <w:t>CZĘŚĆ II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Odwołanie od odmownej decyzji ZUS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Odwołanie wypełnia się dopiero po otrzymaniu decyzji, w której ZUS odmówi: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lastRenderedPageBreak/>
        <w:t>- wznowienia postępowania;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ponownego ustalenia wysokości emerytury;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przeliczenia emerytury.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1. Zapisz datę otrzymania decyzji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Po odebraniu przesyłki z ZUS należy zapisać dokładną datę jej otrzymania.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Odwołanie należy złożyć w terminie miesiąca od dnia doręczenia decyzji. Składa się je za pośrednictwem oddziału ZUS, który wydał decyzję.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Przykład: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Jeżeli decyzję odebrano 10 lipca, odwołanie co do zasady należy złożyć najpóźniej 10 sierpnia.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Nie należy odkładać przygotowania odwołania na ostatni dzień.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2. Wpisz dane odwołującego się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 początku dokumentu wpisz: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imię i nazwisko;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adres zamieszkania;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PESEL;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numer świadczenia.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Formularz zawiera również miejsce na wskazanie oddziału ZUS, który wydał decyzję.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3. Sprawdź właściwy sąd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Wzór wskazuje: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Sąd Okręgowy w ……………………….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……………..Wydział Pracy i Ubezpieczeń Społecznych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Oznaczenie to należy pozostawić tylko wtedy, gdy jest to sąd właściwy dla miejsca zamieszkania odwołującego się.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Najlepiej przepisać nazwę sądu z pouczenia znajdującego się na końcu decyzji ZUS.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lastRenderedPageBreak/>
        <w:t>Odwołania nie wysyła się bezpośrednio do sądu. Dokument należy złożyć w oddziale ZUS, który wydał zaskarżoną decyzję. ZUS przekaże odwołanie wraz z aktami do właściwego sądu.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4. Wpisz dane zaskarżonej decyzji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miejscu: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„Zaskarżona decyzja: decyzja ZUS (…) z dnia [data], znak: [numer/znak decyzji]”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wpisz: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datę decyzji odmownej;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znak lub numer decyzji odmownej.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Należy wpisać dane najnowszej decyzji, czyli tej, od której składane jest odwołanie.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5. Wpisz datę doręczenia decyzji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polu: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„Data doręczenia decyzji: [data doręczenia]”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wpisz dzień, w którym przesyłka została odebrana: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przez emeryta;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przez dorosłego domownika;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na poczcie;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elektronicznie, jeżeli decyzja została doręczona przez konto ZUS.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Nie należy wpisywać w tym miejscu daty sporządzenia decyzji.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6. Uzupełnij opis przebiegu sprawy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części „Przebieg sprawy” należy wpisać:</w:t>
      </w:r>
    </w:p>
    <w:p w:rsidR="0095351E" w:rsidRPr="0095351E" w:rsidRDefault="0095351E" w:rsidP="0095351E">
      <w:pPr>
        <w:pStyle w:val="Akapitzlist"/>
        <w:numPr>
          <w:ilvl w:val="0"/>
          <w:numId w:val="10"/>
        </w:numPr>
        <w:spacing w:after="0" w:line="360" w:lineRule="auto"/>
        <w:ind w:left="-567" w:firstLine="567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datę pierwotnej decyzji ustalającej emeryturę powszechną;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2</w:t>
      </w:r>
      <w:r w:rsidRPr="0095351E">
        <w:rPr>
          <w:rFonts w:cs="Times New Roman"/>
          <w:szCs w:val="24"/>
          <w:lang w:val="pl-PL"/>
        </w:rPr>
        <w:t>. numer lub znak tej decyzji;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3</w:t>
      </w:r>
      <w:r w:rsidRPr="0095351E">
        <w:rPr>
          <w:rFonts w:cs="Times New Roman"/>
          <w:szCs w:val="24"/>
          <w:lang w:val="pl-PL"/>
        </w:rPr>
        <w:t>. datę złożenia wniosku o wznowienie lub przeliczenie;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4</w:t>
      </w:r>
      <w:r w:rsidRPr="0095351E">
        <w:rPr>
          <w:rFonts w:cs="Times New Roman"/>
          <w:szCs w:val="24"/>
          <w:lang w:val="pl-PL"/>
        </w:rPr>
        <w:t>. datę decyzji odmownej;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5.</w:t>
      </w:r>
      <w:r w:rsidRPr="0095351E">
        <w:rPr>
          <w:rFonts w:cs="Times New Roman"/>
          <w:szCs w:val="24"/>
          <w:lang w:val="pl-PL"/>
        </w:rPr>
        <w:t xml:space="preserve"> najważniejszy powód odmowy podany przez ZUS.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lastRenderedPageBreak/>
        <w:t>W formularzu znajduje się miejsce: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„powołując się na [krótko przepisać najważniejszy argument ZUS z uzasadnienia decyzji]”.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tym miejscu można wpisać na przykład: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„brak publikacji wyroku Trybunału Konstytucyjnego”;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„brak podstaw do wznowienia postępowania”;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„brak nowych dowodów lub okoliczności”;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„brak podstaw do ponownego ustalenia wysokości świadczenia”.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Najbezpieczniej krótko przepisać główny argument z uzasadnienia decyzji ZUS, bez dodawania własnych ocen.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7. Usuń niewłaściwy wariant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zdaniu: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„ZUS odmówił [wznowienia postępowania / ponownego ustalenia wysokości emerytury]”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należy pozostawić tylko określenie odpowiadające treści decyzji ZUS.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Przykładowo: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gdy ZUS odmówił wznowienia – skreśl „ponownego ustalenia wysokości emerytury”;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gdy ZUS odmówił ponownego ustalenia świadczenia – skreśl „wznowienia postępowania”;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gdy decyzja obejmuje obie odmowy – można pozostawić oba określenia i połączyć je słowem „oraz”.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8. Dostosuj dokument do płci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Odwołanie także zostało napisane w formie żeńskiej.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Mężczyzna powinien zmienić między innymi: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„Odwołująca” na „Odwołujący”;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„złożyłam” na „złożyłem”;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„mogłam” na „mogłem”;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„ubezpieczonej” na „ubezpieczonego”.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9. Podpisz odwołanie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Na ostatniej stronie należy złożyć własnoręczny podpis.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lastRenderedPageBreak/>
        <w:t>Pod podpisem można wpisać czytelnie imię i nazwisko.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Krok 10. Przygotuj załączniki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Do odwołania należy dołączyć przede wszystkim: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1. kopię decyzji ZUS, od której składane jest odwołanie;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2. kopię wcześniejszego wniosku do ZUS;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3. potwierdzenie złożenia tego wniosku;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4. kopię decyzji o wcześniejszej emeryturze;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5. dokument potwierdzający datę złożenia wniosku o wcześniejsze świadczenie;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6. kopię decyzji ustalającej emeryturę powszechną;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color w:val="FF0000"/>
          <w:szCs w:val="24"/>
          <w:lang w:val="pl-PL"/>
        </w:rPr>
      </w:pPr>
      <w:r w:rsidRPr="0095351E">
        <w:rPr>
          <w:rFonts w:cs="Times New Roman"/>
          <w:color w:val="FF0000"/>
          <w:szCs w:val="24"/>
          <w:lang w:val="pl-PL"/>
        </w:rPr>
        <w:t>7. inne dokumenty powołane w odwołaniu.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i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i/>
          <w:szCs w:val="24"/>
          <w:lang w:val="pl-PL"/>
        </w:rPr>
      </w:pPr>
      <w:r w:rsidRPr="0095351E">
        <w:rPr>
          <w:rFonts w:cs="Times New Roman"/>
          <w:i/>
          <w:szCs w:val="24"/>
          <w:lang w:val="pl-PL"/>
        </w:rPr>
        <w:t>Lista załączników znajduje się na ostatniej stronie formularza.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W formularzu wskazano również „odpis odwołania dla ZUS”. W praktyce należy przygotować co najmniej dwa podpisane egzemplarze odwołania: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jeden do postępowania sądowego;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jeden dla ZUS.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Dodatkowy egzemplarz warto zachować dla siebie.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Krok 11. Złóż odwołanie w ZUS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Odwołanie należy: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złożyć w oddziale ZUS, który wydał decyzję, albo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- wysłać do tego oddziału listem poleconym.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Nie należy wysyłać go bezpośrednio do sądu, mimo że w nagłówku odwołanie jest skierowane do sądu.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Postępowanie przed sądem pierwszej instancji w sprawie odwołania od decyzji emerytalnej ZUS jest wolne od opłat.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color w:val="FF0000"/>
          <w:szCs w:val="24"/>
          <w:lang w:val="pl-PL"/>
        </w:rPr>
      </w:pPr>
    </w:p>
    <w:p w:rsidR="0095351E" w:rsidRDefault="0095351E" w:rsidP="0095351E">
      <w:pPr>
        <w:spacing w:after="0" w:line="360" w:lineRule="auto"/>
        <w:jc w:val="both"/>
        <w:rPr>
          <w:rFonts w:cs="Times New Roman"/>
          <w:b/>
          <w:color w:val="FF0000"/>
          <w:szCs w:val="24"/>
        </w:rPr>
      </w:pPr>
    </w:p>
    <w:p w:rsidR="0095351E" w:rsidRDefault="0095351E" w:rsidP="0095351E">
      <w:pPr>
        <w:spacing w:after="0" w:line="360" w:lineRule="auto"/>
        <w:jc w:val="both"/>
        <w:rPr>
          <w:rFonts w:cs="Times New Roman"/>
          <w:b/>
          <w:color w:val="FF0000"/>
          <w:szCs w:val="24"/>
        </w:rPr>
      </w:pPr>
    </w:p>
    <w:p w:rsidR="0095351E" w:rsidRDefault="0095351E" w:rsidP="0095351E">
      <w:pPr>
        <w:spacing w:after="0" w:line="360" w:lineRule="auto"/>
        <w:jc w:val="both"/>
        <w:rPr>
          <w:rFonts w:cs="Times New Roman"/>
          <w:b/>
          <w:color w:val="FF0000"/>
          <w:szCs w:val="24"/>
        </w:rPr>
      </w:pPr>
      <w:bookmarkStart w:id="0" w:name="_GoBack"/>
      <w:bookmarkEnd w:id="0"/>
      <w:r>
        <w:rPr>
          <w:rFonts w:cs="Times New Roman"/>
          <w:b/>
          <w:color w:val="FF0000"/>
          <w:szCs w:val="24"/>
        </w:rPr>
        <w:lastRenderedPageBreak/>
        <w:t xml:space="preserve">LISTA KONTROLNA PRZED ZŁOŻENIEM 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szCs w:val="24"/>
          <w:lang w:val="pl-PL"/>
        </w:rPr>
      </w:pPr>
      <w:r w:rsidRPr="0095351E">
        <w:rPr>
          <w:rFonts w:cs="Times New Roman"/>
          <w:b/>
          <w:szCs w:val="24"/>
          <w:lang w:val="pl-PL"/>
        </w:rPr>
        <w:t>Przed przekazaniem pisma do ZUS sprawdź: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wpisano imię, nazwisko i pełny adres?</w:t>
      </w:r>
    </w:p>
    <w:p w:rsid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</w:rPr>
      </w:pPr>
      <w:r>
        <w:rPr>
          <w:rFonts w:cs="Times New Roman"/>
          <w:b/>
          <w:i/>
          <w:szCs w:val="24"/>
        </w:rPr>
        <w:t xml:space="preserve">□ </w:t>
      </w:r>
      <w:proofErr w:type="spellStart"/>
      <w:r>
        <w:rPr>
          <w:rFonts w:cs="Times New Roman"/>
          <w:b/>
          <w:i/>
          <w:szCs w:val="24"/>
        </w:rPr>
        <w:t>Czy</w:t>
      </w:r>
      <w:proofErr w:type="spellEnd"/>
      <w:r>
        <w:rPr>
          <w:rFonts w:cs="Times New Roman"/>
          <w:b/>
          <w:i/>
          <w:szCs w:val="24"/>
        </w:rPr>
        <w:t xml:space="preserve"> </w:t>
      </w:r>
      <w:proofErr w:type="spellStart"/>
      <w:r>
        <w:rPr>
          <w:rFonts w:cs="Times New Roman"/>
          <w:b/>
          <w:i/>
          <w:szCs w:val="24"/>
        </w:rPr>
        <w:t>wpisano</w:t>
      </w:r>
      <w:proofErr w:type="spellEnd"/>
      <w:r>
        <w:rPr>
          <w:rFonts w:cs="Times New Roman"/>
          <w:b/>
          <w:i/>
          <w:szCs w:val="24"/>
        </w:rPr>
        <w:t xml:space="preserve"> PESEL?</w:t>
      </w:r>
    </w:p>
    <w:p w:rsid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</w:rPr>
      </w:pPr>
      <w:r>
        <w:rPr>
          <w:rFonts w:cs="Times New Roman"/>
          <w:b/>
          <w:i/>
          <w:szCs w:val="24"/>
        </w:rPr>
        <w:t xml:space="preserve">□ </w:t>
      </w:r>
      <w:proofErr w:type="spellStart"/>
      <w:r>
        <w:rPr>
          <w:rFonts w:cs="Times New Roman"/>
          <w:b/>
          <w:i/>
          <w:szCs w:val="24"/>
        </w:rPr>
        <w:t>Czy</w:t>
      </w:r>
      <w:proofErr w:type="spellEnd"/>
      <w:r>
        <w:rPr>
          <w:rFonts w:cs="Times New Roman"/>
          <w:b/>
          <w:i/>
          <w:szCs w:val="24"/>
        </w:rPr>
        <w:t xml:space="preserve"> </w:t>
      </w:r>
      <w:proofErr w:type="spellStart"/>
      <w:r>
        <w:rPr>
          <w:rFonts w:cs="Times New Roman"/>
          <w:b/>
          <w:i/>
          <w:szCs w:val="24"/>
        </w:rPr>
        <w:t>wpisano</w:t>
      </w:r>
      <w:proofErr w:type="spellEnd"/>
      <w:r>
        <w:rPr>
          <w:rFonts w:cs="Times New Roman"/>
          <w:b/>
          <w:i/>
          <w:szCs w:val="24"/>
        </w:rPr>
        <w:t xml:space="preserve"> </w:t>
      </w:r>
      <w:proofErr w:type="spellStart"/>
      <w:r>
        <w:rPr>
          <w:rFonts w:cs="Times New Roman"/>
          <w:b/>
          <w:i/>
          <w:szCs w:val="24"/>
        </w:rPr>
        <w:t>numer</w:t>
      </w:r>
      <w:proofErr w:type="spellEnd"/>
      <w:r>
        <w:rPr>
          <w:rFonts w:cs="Times New Roman"/>
          <w:b/>
          <w:i/>
          <w:szCs w:val="24"/>
        </w:rPr>
        <w:t xml:space="preserve"> </w:t>
      </w:r>
      <w:proofErr w:type="spellStart"/>
      <w:r>
        <w:rPr>
          <w:rFonts w:cs="Times New Roman"/>
          <w:b/>
          <w:i/>
          <w:szCs w:val="24"/>
        </w:rPr>
        <w:t>świadczenia</w:t>
      </w:r>
      <w:proofErr w:type="spellEnd"/>
      <w:r>
        <w:rPr>
          <w:rFonts w:cs="Times New Roman"/>
          <w:b/>
          <w:i/>
          <w:szCs w:val="24"/>
        </w:rPr>
        <w:t>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wpisano miejscowość i aktualną datę?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wpisano właściwy oddział ZUS?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wpisano datę i znak właściwej decyzji?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wszystkie pola w nawiasach kwadratowych zostały uzupełnione?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usunięto niepotrzebne warianty tekstu?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formy żeńskie lub męskie są prawidłowe?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pismo zostało własnoręcznie podpisane?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dołączono kopie dokumentów?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wykonano kopię całego kompletu dla siebie?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i/>
          <w:szCs w:val="24"/>
          <w:lang w:val="pl-PL"/>
        </w:rPr>
      </w:pPr>
      <w:r w:rsidRPr="0095351E">
        <w:rPr>
          <w:rFonts w:cs="Times New Roman"/>
          <w:b/>
          <w:i/>
          <w:szCs w:val="24"/>
          <w:lang w:val="pl-PL"/>
        </w:rPr>
        <w:t>□ Czy zachowano potwierdzenie złożenia lub nadania?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b/>
          <w:color w:val="FF0000"/>
          <w:szCs w:val="24"/>
          <w:lang w:val="pl-PL"/>
        </w:rPr>
      </w:pPr>
      <w:r w:rsidRPr="0095351E">
        <w:rPr>
          <w:rFonts w:cs="Times New Roman"/>
          <w:b/>
          <w:color w:val="FF0000"/>
          <w:szCs w:val="24"/>
          <w:lang w:val="pl-PL"/>
        </w:rPr>
        <w:t>DODATKOWA UWAGA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Jeżeli w tej samej sprawie wcześniej toczyło się już postępowanie sądowe albo zapadł prawomocny wyrok, sposób dalszego działania może być inny. Sam wzór wniosku również zawiera ostrzeżenie, że w takiej sytuacji właściwy tryb i organ mogą wymagać dodatkowej weryfikacji.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  <w:r w:rsidRPr="0095351E">
        <w:rPr>
          <w:rFonts w:cs="Times New Roman"/>
          <w:szCs w:val="24"/>
          <w:lang w:val="pl-PL"/>
        </w:rPr>
        <w:t>Instrukcja pomaga technicznie wypełnić dokumenty, ale nie gwarantuje uwzględnienia wniosku lub odwołania przez ZUS albo sąd. W formularzu odwołania szczególnie ważne są miesięczny termin, właściwy sąd oraz usunięcie wariantów zapisanych w nawiasach.</w:t>
      </w: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spacing w:after="0" w:line="360" w:lineRule="auto"/>
        <w:jc w:val="both"/>
        <w:rPr>
          <w:rFonts w:cs="Times New Roman"/>
          <w:szCs w:val="24"/>
          <w:lang w:val="pl-PL"/>
        </w:rPr>
      </w:pPr>
    </w:p>
    <w:p w:rsidR="0095351E" w:rsidRPr="0095351E" w:rsidRDefault="0095351E" w:rsidP="0095351E">
      <w:pPr>
        <w:rPr>
          <w:rFonts w:asciiTheme="minorHAnsi" w:hAnsiTheme="minorHAnsi"/>
          <w:sz w:val="22"/>
          <w:lang w:val="pl-PL"/>
        </w:rPr>
      </w:pPr>
    </w:p>
    <w:p w:rsidR="007551F0" w:rsidRPr="00316EA3" w:rsidRDefault="007551F0" w:rsidP="00316EA3">
      <w:pPr>
        <w:keepLines/>
        <w:spacing w:after="80"/>
        <w:rPr>
          <w:rFonts w:cs="Times New Roman"/>
          <w:color w:val="FF0000"/>
          <w:szCs w:val="24"/>
          <w:lang w:val="pl-PL"/>
        </w:rPr>
      </w:pPr>
    </w:p>
    <w:sectPr w:rsidR="007551F0" w:rsidRPr="00316EA3" w:rsidSect="00316EA3">
      <w:headerReference w:type="default" r:id="rId8"/>
      <w:footerReference w:type="default" r:id="rId9"/>
      <w:pgSz w:w="11906" w:h="16838"/>
      <w:pgMar w:top="2438" w:right="1134" w:bottom="1559" w:left="1134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7F9" w:rsidRDefault="003E64C0">
      <w:pPr>
        <w:spacing w:after="0" w:line="240" w:lineRule="auto"/>
      </w:pPr>
      <w:r>
        <w:separator/>
      </w:r>
    </w:p>
  </w:endnote>
  <w:endnote w:type="continuationSeparator" w:id="0">
    <w:p w:rsidR="001667F9" w:rsidRDefault="003E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1F0" w:rsidRDefault="007551F0">
    <w:pPr>
      <w:pStyle w:val="Stopka"/>
      <w:pBdr>
        <w:bottom w:val="single" w:sz="14" w:space="2" w:color="D9A21B"/>
      </w:pBdr>
      <w:spacing w:after="40"/>
      <w:jc w:val="center"/>
    </w:pP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Stowarzyszenie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b/>
        <w:color w:val="174D99"/>
        <w:sz w:val="23"/>
        <w:lang w:val="pl-PL"/>
      </w:rPr>
      <w:t>VERITAS ET IUS. W SŁUŻBIE NARODOWI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z siedzibą w Warszawie</w:t>
    </w:r>
  </w:p>
  <w:p w:rsidR="007551F0" w:rsidRPr="00A52AE6" w:rsidRDefault="003E64C0">
    <w:pPr>
      <w:spacing w:after="0"/>
      <w:jc w:val="center"/>
      <w:rPr>
        <w:lang w:val="pl-PL"/>
      </w:rPr>
    </w:pPr>
    <w:r w:rsidRPr="00A52AE6">
      <w:rPr>
        <w:color w:val="174D99"/>
        <w:sz w:val="21"/>
        <w:lang w:val="pl-PL"/>
      </w:rPr>
      <w:t>e-mail: stowarzyszenie@veritasetius.pl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7F9" w:rsidRDefault="003E64C0">
      <w:pPr>
        <w:spacing w:after="0" w:line="240" w:lineRule="auto"/>
      </w:pPr>
      <w:r>
        <w:separator/>
      </w:r>
    </w:p>
  </w:footnote>
  <w:footnote w:type="continuationSeparator" w:id="0">
    <w:p w:rsidR="001667F9" w:rsidRDefault="003E6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7551F0" w:rsidRPr="0095351E"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551F0" w:rsidRDefault="003E64C0" w:rsidP="00316EA3">
          <w:pPr>
            <w:spacing w:after="0" w:line="240" w:lineRule="auto"/>
            <w:jc w:val="center"/>
          </w:pPr>
          <w:r>
            <w:rPr>
              <w:noProof/>
              <w:lang w:val="pl-PL" w:eastAsia="pl-PL"/>
            </w:rPr>
            <w:drawing>
              <wp:inline distT="0" distB="0" distL="0" distR="0">
                <wp:extent cx="1296000" cy="1131508"/>
                <wp:effectExtent l="0" t="0" r="0" b="0"/>
                <wp:docPr id="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veritas_eagle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11315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7551F0" w:rsidRPr="00A52AE6" w:rsidRDefault="003E64C0">
          <w:pPr>
            <w:pBdr>
              <w:bottom w:val="single" w:sz="14" w:space="2" w:color="D9A21B"/>
            </w:pBdr>
            <w:spacing w:after="0"/>
            <w:jc w:val="center"/>
            <w:rPr>
              <w:lang w:val="pl-PL"/>
            </w:rPr>
          </w:pPr>
          <w:r w:rsidRPr="00A52AE6">
            <w:rPr>
              <w:color w:val="174D99"/>
              <w:sz w:val="56"/>
              <w:lang w:val="pl-PL"/>
            </w:rPr>
            <w:t>VERITAS ET IUS</w:t>
          </w:r>
        </w:p>
        <w:p w:rsidR="007551F0" w:rsidRPr="00A52AE6" w:rsidRDefault="003E64C0">
          <w:pPr>
            <w:spacing w:before="40" w:after="0"/>
            <w:jc w:val="center"/>
            <w:rPr>
              <w:lang w:val="pl-PL"/>
            </w:rPr>
          </w:pPr>
          <w:r w:rsidRPr="00A52AE6">
            <w:rPr>
              <w:color w:val="174D99"/>
              <w:sz w:val="30"/>
              <w:lang w:val="pl-PL"/>
            </w:rPr>
            <w:t>W SŁUŻBIE NARODOWI</w:t>
          </w:r>
        </w:p>
      </w:tc>
    </w:tr>
  </w:tbl>
  <w:p w:rsidR="007551F0" w:rsidRPr="00A52AE6" w:rsidRDefault="007551F0" w:rsidP="00316EA3">
    <w:pPr>
      <w:pBdr>
        <w:bottom w:val="single" w:sz="18" w:space="0" w:color="174D99"/>
      </w:pBdr>
      <w:spacing w:before="60" w:after="0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93055E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66236E"/>
    <w:multiLevelType w:val="hybridMultilevel"/>
    <w:tmpl w:val="671E4480"/>
    <w:lvl w:ilvl="0" w:tplc="4AE6AC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67F9"/>
    <w:rsid w:val="0029639D"/>
    <w:rsid w:val="00316EA3"/>
    <w:rsid w:val="00326F90"/>
    <w:rsid w:val="003E64C0"/>
    <w:rsid w:val="0052694E"/>
    <w:rsid w:val="007551F0"/>
    <w:rsid w:val="0095351E"/>
    <w:rsid w:val="00A52A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300"/>
  <w15:docId w15:val="{B8E30726-E423-474B-9933-540D772D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5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EDFC99-0D36-4D4B-AB2E-0CC0967C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1510</Words>
  <Characters>9063</Characters>
  <Application>Microsoft Office Word</Application>
  <DocSecurity>0</DocSecurity>
  <Lines>75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Edytowalny papier firmowy VERITAS ET IUS</vt:lpstr>
      <vt:lpstr/>
    </vt:vector>
  </TitlesOfParts>
  <Manager/>
  <Company/>
  <LinksUpToDate>false</LinksUpToDate>
  <CharactersWithSpaces>10552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Edytowalny papier firmowy VERITAS ET IUS</dc:title>
  <dc:subject>Edytowalny nagłówek i stopka</dc:subject>
  <dc:creator>python-docx</dc:creator>
  <cp:keywords/>
  <dc:description>generated by python-docx</dc:description>
  <cp:lastModifiedBy>Stachniak-Rogalska Agnieszka</cp:lastModifiedBy>
  <cp:revision>2</cp:revision>
  <dcterms:created xsi:type="dcterms:W3CDTF">2026-07-23T21:13:00Z</dcterms:created>
  <dcterms:modified xsi:type="dcterms:W3CDTF">2026-07-23T21:13:00Z</dcterms:modified>
  <cp:category/>
</cp:coreProperties>
</file>